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EA" w:rsidRPr="0087375E" w:rsidRDefault="00EE11EA" w:rsidP="00EE11EA">
      <w:pPr>
        <w:ind w:left="708" w:hanging="708"/>
        <w:rPr>
          <w:sz w:val="28"/>
        </w:rPr>
      </w:pPr>
      <w:r w:rsidRPr="0087375E">
        <w:rPr>
          <w:sz w:val="28"/>
        </w:rPr>
        <w:t xml:space="preserve">Trace </w:t>
      </w:r>
      <w:r w:rsidR="0087375E">
        <w:rPr>
          <w:sz w:val="28"/>
        </w:rPr>
        <w:t xml:space="preserve">au crayon à papier </w:t>
      </w:r>
      <w:r w:rsidRPr="0087375E">
        <w:rPr>
          <w:sz w:val="28"/>
        </w:rPr>
        <w:t>les symétriques de chaque figure par rapport à l’axe de symétrie.</w:t>
      </w:r>
      <w:r w:rsidR="0087375E">
        <w:rPr>
          <w:sz w:val="28"/>
        </w:rPr>
        <w:t xml:space="preserve"> Tu dois utiliser le quadrillage ou ta règle et ton équerre.</w:t>
      </w:r>
    </w:p>
    <w:p w:rsidR="00EE11EA" w:rsidRDefault="00EE11EA" w:rsidP="00EE11EA">
      <w:pPr>
        <w:ind w:left="708" w:hanging="708"/>
      </w:pPr>
      <w:r>
        <w:rPr>
          <w:noProof/>
          <w:lang w:eastAsia="fr-FR"/>
        </w:rPr>
        <w:drawing>
          <wp:inline distT="0" distB="0" distL="0" distR="0" wp14:anchorId="4B8DEDB1" wp14:editId="684FEF03">
            <wp:extent cx="6798365" cy="2029318"/>
            <wp:effectExtent l="0" t="0" r="254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1444" cy="203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EA" w:rsidRDefault="00EE11EA" w:rsidP="00EE11EA">
      <w:pPr>
        <w:ind w:left="708" w:hanging="708"/>
      </w:pPr>
      <w:r>
        <w:rPr>
          <w:noProof/>
          <w:lang w:eastAsia="fr-FR"/>
        </w:rPr>
        <w:drawing>
          <wp:inline distT="0" distB="0" distL="0" distR="0" wp14:anchorId="10E8F51A" wp14:editId="5DBD7252">
            <wp:extent cx="6784081" cy="22740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3953" cy="227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EA" w:rsidRDefault="00EE11EA" w:rsidP="00EE11EA">
      <w:pPr>
        <w:ind w:left="708" w:hanging="708"/>
      </w:pPr>
    </w:p>
    <w:p w:rsidR="00EE11EA" w:rsidRDefault="00EE11EA" w:rsidP="00EE11EA">
      <w:pPr>
        <w:ind w:left="708" w:hanging="708"/>
      </w:pPr>
      <w:r>
        <w:rPr>
          <w:noProof/>
          <w:lang w:eastAsia="fr-FR"/>
        </w:rPr>
        <w:drawing>
          <wp:inline distT="0" distB="0" distL="0" distR="0" wp14:anchorId="0F0C90BE" wp14:editId="48C5E4B9">
            <wp:extent cx="7011319" cy="223431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0123" cy="22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EA" w:rsidRDefault="00EE11EA" w:rsidP="00EE11EA">
      <w:pPr>
        <w:ind w:left="708" w:hanging="708"/>
      </w:pPr>
    </w:p>
    <w:p w:rsidR="00EE11EA" w:rsidRDefault="00EE11EA" w:rsidP="00EE11EA">
      <w:pPr>
        <w:ind w:left="708" w:hanging="708"/>
      </w:pPr>
      <w:r>
        <w:rPr>
          <w:noProof/>
          <w:lang w:eastAsia="fr-FR"/>
        </w:rPr>
        <w:lastRenderedPageBreak/>
        <w:drawing>
          <wp:inline distT="0" distB="0" distL="0" distR="0" wp14:anchorId="199E1B87" wp14:editId="4E8EE157">
            <wp:extent cx="6472361" cy="4008840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980" cy="401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EA" w:rsidRDefault="00EE11EA" w:rsidP="00EE11EA">
      <w:pPr>
        <w:ind w:left="708" w:hanging="708"/>
      </w:pPr>
    </w:p>
    <w:p w:rsidR="00EE11EA" w:rsidRDefault="00EE11EA" w:rsidP="00EE11EA">
      <w:pPr>
        <w:ind w:left="708" w:hanging="708"/>
      </w:pPr>
      <w:bookmarkStart w:id="0" w:name="_GoBack"/>
      <w:r>
        <w:rPr>
          <w:noProof/>
          <w:lang w:eastAsia="fr-FR"/>
        </w:rPr>
        <w:drawing>
          <wp:inline distT="0" distB="0" distL="0" distR="0" wp14:anchorId="1B72448F" wp14:editId="3AA58912">
            <wp:extent cx="6471920" cy="4492962"/>
            <wp:effectExtent l="0" t="0" r="508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6940" cy="449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11EA" w:rsidSect="00873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A"/>
    <w:rsid w:val="007B3771"/>
    <w:rsid w:val="0087375E"/>
    <w:rsid w:val="00E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FD18"/>
  <w15:chartTrackingRefBased/>
  <w15:docId w15:val="{4C6B18BB-6AFA-48D4-A005-B6A5C32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139</Characters>
  <Application>Microsoft Office Word</Application>
  <DocSecurity>0</DocSecurity>
  <Lines>1</Lines>
  <Paragraphs>1</Paragraphs>
  <ScaleCrop>false</ScaleCrop>
  <Company>Mairie d'Asnières Sur Seine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ecole-ele-deb</dc:creator>
  <cp:keywords/>
  <dc:description/>
  <cp:lastModifiedBy>ecole-ele-deb</cp:lastModifiedBy>
  <cp:revision>2</cp:revision>
  <dcterms:created xsi:type="dcterms:W3CDTF">2020-05-28T08:32:00Z</dcterms:created>
  <dcterms:modified xsi:type="dcterms:W3CDTF">2020-05-28T08:38:00Z</dcterms:modified>
</cp:coreProperties>
</file>